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2F2F2" w:themeColor="background1" w:themeShade="F2"/>
  <w:body>
    <w:p w14:paraId="3E969B79" w14:textId="4A55E3E4" w:rsidR="00234064" w:rsidRDefault="00030C75" w:rsidP="00030C75">
      <w:pPr>
        <w:jc w:val="right"/>
        <w:rPr>
          <w:rFonts w:ascii="Times New Roman" w:hAnsi="Times New Roman" w:cs="Times New Roman"/>
          <w:sz w:val="24"/>
          <w:szCs w:val="24"/>
        </w:rPr>
      </w:pPr>
      <w:r w:rsidRPr="00460FCF">
        <w:rPr>
          <w:rFonts w:ascii="Times New Roman" w:eastAsia="Calibri" w:hAnsi="Times New Roman" w:cs="Times New Roman"/>
          <w:noProof/>
        </w:rPr>
        <w:drawing>
          <wp:inline distT="0" distB="0" distL="0" distR="0" wp14:anchorId="5C147CF1" wp14:editId="1909FE99">
            <wp:extent cx="1247775" cy="371475"/>
            <wp:effectExtent l="0" t="0" r="9525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371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79B039F" w14:textId="4D6A6DA3" w:rsidR="004B0FE8" w:rsidRPr="00234064" w:rsidRDefault="00030C75" w:rsidP="00030C75">
      <w:pPr>
        <w:tabs>
          <w:tab w:val="left" w:pos="544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Koordinatnamreatabele"/>
        <w:tblW w:w="9634" w:type="dxa"/>
        <w:jc w:val="center"/>
        <w:tblLook w:val="04A0" w:firstRow="1" w:lastRow="0" w:firstColumn="1" w:lastColumn="0" w:noHBand="0" w:noVBand="1"/>
      </w:tblPr>
      <w:tblGrid>
        <w:gridCol w:w="3681"/>
        <w:gridCol w:w="5953"/>
      </w:tblGrid>
      <w:tr w:rsidR="00234064" w:rsidRPr="00234064" w14:paraId="1FD59BAC" w14:textId="77777777" w:rsidTr="00030C75">
        <w:trPr>
          <w:trHeight w:val="544"/>
          <w:jc w:val="center"/>
        </w:trPr>
        <w:tc>
          <w:tcPr>
            <w:tcW w:w="3681" w:type="dxa"/>
            <w:shd w:val="clear" w:color="auto" w:fill="E7E6E6" w:themeFill="background2"/>
            <w:vAlign w:val="center"/>
          </w:tcPr>
          <w:p w14:paraId="3C87EAC1" w14:textId="136A2451" w:rsidR="00234064" w:rsidRPr="00E1556E" w:rsidRDefault="00D850E0" w:rsidP="00DA7347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proofErr w:type="spellStart"/>
            <w:r w:rsidRPr="00E1556E">
              <w:rPr>
                <w:rFonts w:ascii="Arial" w:hAnsi="Arial" w:cs="Arial"/>
                <w:sz w:val="22"/>
                <w:szCs w:val="22"/>
                <w:lang w:val="ru-RU"/>
              </w:rPr>
              <w:t>Назив</w:t>
            </w:r>
            <w:proofErr w:type="spellEnd"/>
            <w:r w:rsidRPr="00E1556E"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  <w:proofErr w:type="spellStart"/>
            <w:r w:rsidR="00923A5B" w:rsidRPr="00E1556E">
              <w:rPr>
                <w:rFonts w:ascii="Arial" w:hAnsi="Arial" w:cs="Arial"/>
                <w:sz w:val="22"/>
                <w:szCs w:val="22"/>
                <w:lang w:val="ru-RU"/>
              </w:rPr>
              <w:t>установе</w:t>
            </w:r>
            <w:proofErr w:type="spellEnd"/>
            <w:r w:rsidR="00234064" w:rsidRPr="00E1556E">
              <w:rPr>
                <w:rFonts w:ascii="Arial" w:hAnsi="Arial" w:cs="Arial"/>
                <w:sz w:val="22"/>
                <w:szCs w:val="22"/>
                <w:lang w:val="ru-RU"/>
              </w:rPr>
              <w:t>:</w:t>
            </w:r>
          </w:p>
        </w:tc>
        <w:tc>
          <w:tcPr>
            <w:tcW w:w="5953" w:type="dxa"/>
            <w:vAlign w:val="center"/>
          </w:tcPr>
          <w:p w14:paraId="4545BFA3" w14:textId="77777777" w:rsidR="00234064" w:rsidRPr="00234064" w:rsidRDefault="00234064" w:rsidP="00557B2D">
            <w:pPr>
              <w:rPr>
                <w:sz w:val="24"/>
                <w:szCs w:val="24"/>
                <w:lang w:val="ru-RU"/>
              </w:rPr>
            </w:pPr>
          </w:p>
        </w:tc>
      </w:tr>
      <w:tr w:rsidR="00234064" w:rsidRPr="00234064" w14:paraId="3A8256F1" w14:textId="77777777" w:rsidTr="00030C75">
        <w:trPr>
          <w:trHeight w:val="544"/>
          <w:jc w:val="center"/>
        </w:trPr>
        <w:tc>
          <w:tcPr>
            <w:tcW w:w="3681" w:type="dxa"/>
            <w:shd w:val="clear" w:color="auto" w:fill="E7E6E6" w:themeFill="background2"/>
            <w:vAlign w:val="center"/>
          </w:tcPr>
          <w:p w14:paraId="60C1C596" w14:textId="422ECF96" w:rsidR="00234064" w:rsidRPr="00030C75" w:rsidRDefault="005818EB" w:rsidP="00DA7347">
            <w:pPr>
              <w:rPr>
                <w:rFonts w:ascii="Arial" w:hAnsi="Arial" w:cs="Arial"/>
                <w:sz w:val="22"/>
                <w:szCs w:val="22"/>
                <w:lang w:val="sr-Cyrl-RS"/>
              </w:rPr>
            </w:pPr>
            <w:proofErr w:type="spellStart"/>
            <w:r w:rsidRPr="00E1556E">
              <w:rPr>
                <w:rFonts w:ascii="Arial" w:hAnsi="Arial" w:cs="Arial"/>
                <w:sz w:val="22"/>
                <w:szCs w:val="22"/>
                <w:lang w:val="ru-RU"/>
              </w:rPr>
              <w:t>Име</w:t>
            </w:r>
            <w:proofErr w:type="spellEnd"/>
            <w:r w:rsidRPr="00E1556E">
              <w:rPr>
                <w:rFonts w:ascii="Arial" w:hAnsi="Arial" w:cs="Arial"/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E1556E">
              <w:rPr>
                <w:rFonts w:ascii="Arial" w:hAnsi="Arial" w:cs="Arial"/>
                <w:sz w:val="22"/>
                <w:szCs w:val="22"/>
                <w:lang w:val="ru-RU"/>
              </w:rPr>
              <w:t>презиме</w:t>
            </w:r>
            <w:proofErr w:type="spellEnd"/>
            <w:r w:rsidRPr="00E1556E"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E1556E">
              <w:rPr>
                <w:rFonts w:ascii="Arial" w:hAnsi="Arial" w:cs="Arial"/>
                <w:sz w:val="22"/>
                <w:szCs w:val="22"/>
                <w:lang w:val="ru-RU"/>
              </w:rPr>
              <w:t>о</w:t>
            </w:r>
            <w:r w:rsidR="00D850E0" w:rsidRPr="00E1556E">
              <w:rPr>
                <w:rFonts w:ascii="Arial" w:hAnsi="Arial" w:cs="Arial"/>
                <w:sz w:val="22"/>
                <w:szCs w:val="22"/>
                <w:lang w:val="ru-RU"/>
              </w:rPr>
              <w:t>дговорно</w:t>
            </w:r>
            <w:r w:rsidRPr="00E1556E">
              <w:rPr>
                <w:rFonts w:ascii="Arial" w:hAnsi="Arial" w:cs="Arial"/>
                <w:sz w:val="22"/>
                <w:szCs w:val="22"/>
                <w:lang w:val="ru-RU"/>
              </w:rPr>
              <w:t>г</w:t>
            </w:r>
            <w:proofErr w:type="spellEnd"/>
            <w:r w:rsidR="00254270" w:rsidRPr="00E1556E">
              <w:rPr>
                <w:rFonts w:ascii="Arial" w:hAnsi="Arial" w:cs="Arial"/>
                <w:sz w:val="22"/>
                <w:szCs w:val="22"/>
                <w:lang w:val="ru-RU"/>
              </w:rPr>
              <w:t xml:space="preserve"> лиц</w:t>
            </w:r>
            <w:r w:rsidR="00254270" w:rsidRPr="00E1556E">
              <w:rPr>
                <w:rFonts w:ascii="Arial" w:hAnsi="Arial" w:cs="Arial"/>
                <w:sz w:val="22"/>
                <w:szCs w:val="22"/>
                <w:lang w:val="sr-Cyrl-RS"/>
              </w:rPr>
              <w:t>а</w:t>
            </w:r>
            <w:r w:rsidR="00030C75">
              <w:rPr>
                <w:rFonts w:ascii="Arial" w:hAnsi="Arial" w:cs="Arial"/>
                <w:sz w:val="22"/>
                <w:szCs w:val="22"/>
                <w:lang w:val="sr-Cyrl-RS"/>
              </w:rPr>
              <w:t>:</w:t>
            </w:r>
          </w:p>
        </w:tc>
        <w:tc>
          <w:tcPr>
            <w:tcW w:w="5953" w:type="dxa"/>
            <w:vAlign w:val="center"/>
          </w:tcPr>
          <w:p w14:paraId="04C5FCDD" w14:textId="77777777" w:rsidR="00234064" w:rsidRPr="00234064" w:rsidRDefault="00234064" w:rsidP="00557B2D">
            <w:pPr>
              <w:rPr>
                <w:sz w:val="24"/>
                <w:szCs w:val="24"/>
                <w:lang w:val="ru-RU"/>
              </w:rPr>
            </w:pPr>
          </w:p>
        </w:tc>
      </w:tr>
      <w:tr w:rsidR="004B0FE8" w:rsidRPr="00234064" w14:paraId="75A1666E" w14:textId="77777777" w:rsidTr="00030C75">
        <w:trPr>
          <w:trHeight w:val="544"/>
          <w:jc w:val="center"/>
        </w:trPr>
        <w:tc>
          <w:tcPr>
            <w:tcW w:w="3681" w:type="dxa"/>
            <w:shd w:val="clear" w:color="auto" w:fill="E7E6E6" w:themeFill="background2"/>
            <w:vAlign w:val="center"/>
          </w:tcPr>
          <w:p w14:paraId="6385A3FE" w14:textId="0BFF282E" w:rsidR="004B0FE8" w:rsidRPr="00E1556E" w:rsidRDefault="004B0FE8" w:rsidP="00DA7347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proofErr w:type="spellStart"/>
            <w:r w:rsidRPr="00E1556E">
              <w:rPr>
                <w:rFonts w:ascii="Arial" w:hAnsi="Arial" w:cs="Arial"/>
                <w:sz w:val="22"/>
                <w:szCs w:val="22"/>
                <w:lang w:val="ru-RU"/>
              </w:rPr>
              <w:t>Функција</w:t>
            </w:r>
            <w:proofErr w:type="spellEnd"/>
            <w:r w:rsidR="00E1556E">
              <w:rPr>
                <w:rFonts w:ascii="Arial" w:hAnsi="Arial" w:cs="Arial"/>
                <w:sz w:val="22"/>
                <w:szCs w:val="22"/>
                <w:lang w:val="ru-RU"/>
              </w:rPr>
              <w:t>/</w:t>
            </w:r>
            <w:proofErr w:type="spellStart"/>
            <w:r w:rsidR="00E1556E">
              <w:rPr>
                <w:rFonts w:ascii="Arial" w:hAnsi="Arial" w:cs="Arial"/>
                <w:sz w:val="22"/>
                <w:szCs w:val="22"/>
                <w:lang w:val="ru-RU"/>
              </w:rPr>
              <w:t>позиција</w:t>
            </w:r>
            <w:proofErr w:type="spellEnd"/>
            <w:r w:rsidR="00E1556E">
              <w:rPr>
                <w:rFonts w:ascii="Arial" w:hAnsi="Arial" w:cs="Arial"/>
                <w:sz w:val="22"/>
                <w:szCs w:val="22"/>
                <w:lang w:val="ru-RU"/>
              </w:rPr>
              <w:t>:</w:t>
            </w:r>
          </w:p>
        </w:tc>
        <w:tc>
          <w:tcPr>
            <w:tcW w:w="5953" w:type="dxa"/>
            <w:vAlign w:val="center"/>
          </w:tcPr>
          <w:p w14:paraId="18F12191" w14:textId="77777777" w:rsidR="004B0FE8" w:rsidRPr="00234064" w:rsidRDefault="004B0FE8" w:rsidP="00557B2D">
            <w:pPr>
              <w:rPr>
                <w:sz w:val="24"/>
                <w:szCs w:val="24"/>
                <w:lang w:val="ru-RU"/>
              </w:rPr>
            </w:pPr>
          </w:p>
        </w:tc>
      </w:tr>
      <w:tr w:rsidR="00234064" w:rsidRPr="00234064" w14:paraId="1391E5F6" w14:textId="77777777" w:rsidTr="00030C75">
        <w:trPr>
          <w:trHeight w:val="544"/>
          <w:jc w:val="center"/>
        </w:trPr>
        <w:tc>
          <w:tcPr>
            <w:tcW w:w="3681" w:type="dxa"/>
            <w:shd w:val="clear" w:color="auto" w:fill="E7E6E6" w:themeFill="background2"/>
            <w:vAlign w:val="center"/>
          </w:tcPr>
          <w:p w14:paraId="354E3F48" w14:textId="77777777" w:rsidR="00234064" w:rsidRPr="00E1556E" w:rsidRDefault="00234064" w:rsidP="00557B2D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E1556E">
              <w:rPr>
                <w:rFonts w:ascii="Arial" w:hAnsi="Arial" w:cs="Arial"/>
                <w:sz w:val="22"/>
                <w:szCs w:val="22"/>
                <w:lang w:val="ru-RU"/>
              </w:rPr>
              <w:t xml:space="preserve">Место и </w:t>
            </w:r>
            <w:proofErr w:type="spellStart"/>
            <w:r w:rsidRPr="00E1556E">
              <w:rPr>
                <w:rFonts w:ascii="Arial" w:hAnsi="Arial" w:cs="Arial"/>
                <w:sz w:val="22"/>
                <w:szCs w:val="22"/>
                <w:lang w:val="ru-RU"/>
              </w:rPr>
              <w:t>датум</w:t>
            </w:r>
            <w:proofErr w:type="spellEnd"/>
            <w:r w:rsidRPr="00E1556E">
              <w:rPr>
                <w:rFonts w:ascii="Arial" w:hAnsi="Arial" w:cs="Arial"/>
                <w:sz w:val="22"/>
                <w:szCs w:val="22"/>
                <w:lang w:val="ru-RU"/>
              </w:rPr>
              <w:t>:</w:t>
            </w:r>
          </w:p>
        </w:tc>
        <w:tc>
          <w:tcPr>
            <w:tcW w:w="5953" w:type="dxa"/>
            <w:vAlign w:val="center"/>
          </w:tcPr>
          <w:p w14:paraId="15DE7DEF" w14:textId="77777777" w:rsidR="00234064" w:rsidRPr="00234064" w:rsidRDefault="00234064" w:rsidP="00557B2D">
            <w:pPr>
              <w:rPr>
                <w:sz w:val="24"/>
                <w:szCs w:val="24"/>
                <w:lang w:val="ru-RU"/>
              </w:rPr>
            </w:pPr>
          </w:p>
        </w:tc>
      </w:tr>
    </w:tbl>
    <w:p w14:paraId="28D5BDC4" w14:textId="77777777" w:rsidR="00030C75" w:rsidRPr="00234064" w:rsidRDefault="00030C75" w:rsidP="00234064">
      <w:pPr>
        <w:rPr>
          <w:rFonts w:ascii="Times New Roman" w:hAnsi="Times New Roman" w:cs="Times New Roman"/>
          <w:sz w:val="24"/>
          <w:szCs w:val="24"/>
        </w:rPr>
      </w:pPr>
    </w:p>
    <w:p w14:paraId="749BD0F8" w14:textId="26A862D9" w:rsidR="009E2D7A" w:rsidRPr="009E2D7A" w:rsidRDefault="004B0FE8" w:rsidP="009E2D7A">
      <w:pPr>
        <w:spacing w:before="100" w:beforeAutospacing="1" w:after="100" w:afterAutospacing="1" w:line="240" w:lineRule="auto"/>
        <w:jc w:val="center"/>
        <w:rPr>
          <w:rFonts w:ascii="Arial" w:eastAsia="Calibri" w:hAnsi="Arial" w:cs="Arial"/>
          <w:b/>
          <w:bCs/>
          <w:lang w:eastAsia="sr-Latn-RS"/>
        </w:rPr>
      </w:pPr>
      <w:proofErr w:type="spellStart"/>
      <w:r w:rsidRPr="004B1B2C">
        <w:rPr>
          <w:rFonts w:ascii="Arial" w:eastAsia="Calibri" w:hAnsi="Arial" w:cs="Arial"/>
          <w:b/>
          <w:bCs/>
          <w:lang w:eastAsia="sr-Latn-RS"/>
        </w:rPr>
        <w:t>Изјава</w:t>
      </w:r>
      <w:proofErr w:type="spellEnd"/>
      <w:r w:rsidRPr="004B1B2C">
        <w:rPr>
          <w:rFonts w:ascii="Arial" w:eastAsia="Calibri" w:hAnsi="Arial" w:cs="Arial"/>
          <w:b/>
          <w:bCs/>
          <w:lang w:eastAsia="sr-Latn-RS"/>
        </w:rPr>
        <w:t xml:space="preserve"> </w:t>
      </w:r>
      <w:proofErr w:type="spellStart"/>
      <w:r w:rsidRPr="004B1B2C">
        <w:rPr>
          <w:rFonts w:ascii="Arial" w:eastAsia="Calibri" w:hAnsi="Arial" w:cs="Arial"/>
          <w:b/>
          <w:bCs/>
          <w:lang w:eastAsia="sr-Latn-RS"/>
        </w:rPr>
        <w:t>подносиоца</w:t>
      </w:r>
      <w:proofErr w:type="spellEnd"/>
      <w:r w:rsidRPr="004B1B2C">
        <w:rPr>
          <w:rFonts w:ascii="Arial" w:eastAsia="Calibri" w:hAnsi="Arial" w:cs="Arial"/>
          <w:b/>
          <w:bCs/>
          <w:lang w:eastAsia="sr-Latn-RS"/>
        </w:rPr>
        <w:t xml:space="preserve"> </w:t>
      </w:r>
      <w:proofErr w:type="spellStart"/>
      <w:r w:rsidRPr="004B1B2C">
        <w:rPr>
          <w:rFonts w:ascii="Arial" w:eastAsia="Calibri" w:hAnsi="Arial" w:cs="Arial"/>
          <w:b/>
          <w:bCs/>
          <w:lang w:eastAsia="sr-Latn-RS"/>
        </w:rPr>
        <w:t>пријаве</w:t>
      </w:r>
      <w:proofErr w:type="spellEnd"/>
    </w:p>
    <w:p w14:paraId="2615D396" w14:textId="37B8D958" w:rsidR="004B0FE8" w:rsidRPr="00E1556E" w:rsidRDefault="004B0FE8" w:rsidP="00E1556E">
      <w:pPr>
        <w:spacing w:before="100" w:beforeAutospacing="1" w:after="100" w:afterAutospacing="1" w:line="240" w:lineRule="auto"/>
        <w:rPr>
          <w:rFonts w:ascii="Arial" w:eastAsia="Calibri" w:hAnsi="Arial" w:cs="Arial"/>
          <w:lang w:eastAsia="sr-Latn-RS"/>
        </w:rPr>
      </w:pPr>
      <w:proofErr w:type="spellStart"/>
      <w:r w:rsidRPr="00E1556E">
        <w:rPr>
          <w:rFonts w:ascii="Arial" w:eastAsia="Calibri" w:hAnsi="Arial" w:cs="Arial"/>
          <w:lang w:eastAsia="sr-Latn-RS"/>
        </w:rPr>
        <w:t>Под</w:t>
      </w:r>
      <w:proofErr w:type="spellEnd"/>
      <w:r w:rsidRPr="00E1556E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1556E">
        <w:rPr>
          <w:rFonts w:ascii="Arial" w:eastAsia="Calibri" w:hAnsi="Arial" w:cs="Arial"/>
          <w:lang w:eastAsia="sr-Latn-RS"/>
        </w:rPr>
        <w:t>пуном</w:t>
      </w:r>
      <w:proofErr w:type="spellEnd"/>
      <w:r w:rsidRPr="00E1556E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1556E">
        <w:rPr>
          <w:rFonts w:ascii="Arial" w:eastAsia="Calibri" w:hAnsi="Arial" w:cs="Arial"/>
          <w:lang w:eastAsia="sr-Latn-RS"/>
        </w:rPr>
        <w:t>материјалном</w:t>
      </w:r>
      <w:proofErr w:type="spellEnd"/>
      <w:r w:rsidRPr="00E1556E">
        <w:rPr>
          <w:rFonts w:ascii="Arial" w:eastAsia="Calibri" w:hAnsi="Arial" w:cs="Arial"/>
          <w:lang w:eastAsia="sr-Latn-RS"/>
        </w:rPr>
        <w:t xml:space="preserve"> и </w:t>
      </w:r>
      <w:proofErr w:type="spellStart"/>
      <w:r w:rsidRPr="00E1556E">
        <w:rPr>
          <w:rFonts w:ascii="Arial" w:eastAsia="Calibri" w:hAnsi="Arial" w:cs="Arial"/>
          <w:lang w:eastAsia="sr-Latn-RS"/>
        </w:rPr>
        <w:t>кривичном</w:t>
      </w:r>
      <w:proofErr w:type="spellEnd"/>
      <w:r w:rsidRPr="00E1556E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1556E">
        <w:rPr>
          <w:rFonts w:ascii="Arial" w:eastAsia="Calibri" w:hAnsi="Arial" w:cs="Arial"/>
          <w:lang w:eastAsia="sr-Latn-RS"/>
        </w:rPr>
        <w:t>одговорношћу</w:t>
      </w:r>
      <w:proofErr w:type="spellEnd"/>
      <w:r w:rsidRPr="00E1556E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Pr="00E1556E">
        <w:rPr>
          <w:rFonts w:ascii="Arial" w:eastAsia="Calibri" w:hAnsi="Arial" w:cs="Arial"/>
          <w:lang w:eastAsia="sr-Latn-RS"/>
        </w:rPr>
        <w:t>изјављујемо</w:t>
      </w:r>
      <w:proofErr w:type="spellEnd"/>
      <w:r w:rsidRPr="00E1556E">
        <w:rPr>
          <w:rFonts w:ascii="Arial" w:eastAsia="Calibri" w:hAnsi="Arial" w:cs="Arial"/>
          <w:lang w:eastAsia="sr-Latn-RS"/>
        </w:rPr>
        <w:t>:</w:t>
      </w:r>
    </w:p>
    <w:p w14:paraId="2E62E527" w14:textId="1990566F" w:rsidR="004B0FE8" w:rsidRPr="00E1556E" w:rsidRDefault="00DC5D90" w:rsidP="00E1556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lang w:val="sr-Cyrl-RS" w:eastAsia="sr-Latn-RS"/>
        </w:rPr>
        <w:t xml:space="preserve">Да 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су</w:t>
      </w:r>
      <w:proofErr w:type="spellEnd"/>
      <w:r w:rsidR="004B0FE8" w:rsidRPr="00E1556E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сви</w:t>
      </w:r>
      <w:proofErr w:type="spellEnd"/>
      <w:r w:rsidR="004B0FE8" w:rsidRPr="00E1556E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подаци</w:t>
      </w:r>
      <w:proofErr w:type="spellEnd"/>
      <w:r w:rsidR="004B0FE8" w:rsidRPr="00E1556E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наведени</w:t>
      </w:r>
      <w:proofErr w:type="spellEnd"/>
      <w:r w:rsidR="004B0FE8" w:rsidRPr="00E1556E">
        <w:rPr>
          <w:rFonts w:ascii="Arial" w:eastAsia="Calibri" w:hAnsi="Arial" w:cs="Arial"/>
          <w:lang w:eastAsia="sr-Latn-RS"/>
        </w:rPr>
        <w:t xml:space="preserve"> у 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пријавној</w:t>
      </w:r>
      <w:proofErr w:type="spellEnd"/>
      <w:r w:rsidR="004B0FE8" w:rsidRPr="00E1556E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документацији</w:t>
      </w:r>
      <w:proofErr w:type="spellEnd"/>
      <w:r w:rsidR="004B0FE8" w:rsidRPr="00E1556E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тачни</w:t>
      </w:r>
      <w:proofErr w:type="spellEnd"/>
      <w:r w:rsidR="004B0FE8" w:rsidRPr="00E1556E">
        <w:rPr>
          <w:rFonts w:ascii="Arial" w:eastAsia="Calibri" w:hAnsi="Arial" w:cs="Arial"/>
          <w:lang w:eastAsia="sr-Latn-RS"/>
        </w:rPr>
        <w:t xml:space="preserve">, 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потпуни</w:t>
      </w:r>
      <w:proofErr w:type="spellEnd"/>
      <w:r w:rsidR="004B0FE8" w:rsidRPr="00E1556E">
        <w:rPr>
          <w:rFonts w:ascii="Arial" w:eastAsia="Calibri" w:hAnsi="Arial" w:cs="Arial"/>
          <w:lang w:eastAsia="sr-Latn-RS"/>
        </w:rPr>
        <w:t xml:space="preserve"> и 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истинити</w:t>
      </w:r>
      <w:proofErr w:type="spellEnd"/>
      <w:r w:rsidR="004B0FE8" w:rsidRPr="00E1556E">
        <w:rPr>
          <w:rFonts w:ascii="Arial" w:eastAsia="Calibri" w:hAnsi="Arial" w:cs="Arial"/>
          <w:lang w:eastAsia="sr-Latn-RS"/>
        </w:rPr>
        <w:t>;</w:t>
      </w:r>
    </w:p>
    <w:p w14:paraId="22FDE3D5" w14:textId="69D3B2EF" w:rsidR="004B0FE8" w:rsidRPr="00E1556E" w:rsidRDefault="00DC5D90" w:rsidP="00E1556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lang w:val="sr-Cyrl-RS" w:eastAsia="sr-Latn-RS"/>
        </w:rPr>
        <w:t xml:space="preserve">Да 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је</w:t>
      </w:r>
      <w:proofErr w:type="spellEnd"/>
      <w:r w:rsidR="004B0FE8" w:rsidRPr="00E1556E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установа</w:t>
      </w:r>
      <w:proofErr w:type="spellEnd"/>
      <w:r w:rsidR="004B0FE8" w:rsidRPr="00E1556E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упозната</w:t>
      </w:r>
      <w:proofErr w:type="spellEnd"/>
      <w:r w:rsidR="004B0FE8" w:rsidRPr="00E1556E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са</w:t>
      </w:r>
      <w:proofErr w:type="spellEnd"/>
      <w:r w:rsidR="004B0FE8" w:rsidRPr="00E1556E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условима</w:t>
      </w:r>
      <w:proofErr w:type="spellEnd"/>
      <w:r w:rsidR="004B0FE8" w:rsidRPr="00E1556E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Јавног</w:t>
      </w:r>
      <w:proofErr w:type="spellEnd"/>
      <w:r w:rsidR="004B0FE8" w:rsidRPr="00E1556E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конкурса</w:t>
      </w:r>
      <w:proofErr w:type="spellEnd"/>
      <w:r w:rsidR="004B0FE8" w:rsidRPr="00E1556E">
        <w:rPr>
          <w:rFonts w:ascii="Arial" w:eastAsia="Calibri" w:hAnsi="Arial" w:cs="Arial"/>
          <w:lang w:eastAsia="sr-Latn-RS"/>
        </w:rPr>
        <w:t xml:space="preserve"> „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Заједници</w:t>
      </w:r>
      <w:proofErr w:type="spellEnd"/>
      <w:r w:rsidR="004B0FE8" w:rsidRPr="00E1556E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заједно</w:t>
      </w:r>
      <w:proofErr w:type="spellEnd"/>
      <w:r w:rsidR="004B0FE8" w:rsidRPr="00E1556E">
        <w:rPr>
          <w:rFonts w:ascii="Arial" w:eastAsia="Calibri" w:hAnsi="Arial" w:cs="Arial"/>
          <w:lang w:eastAsia="sr-Latn-RS"/>
        </w:rPr>
        <w:t xml:space="preserve"> 2026“ и 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прихвата</w:t>
      </w:r>
      <w:proofErr w:type="spellEnd"/>
      <w:r w:rsidR="004B0FE8" w:rsidRPr="00E1556E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их</w:t>
      </w:r>
      <w:proofErr w:type="spellEnd"/>
      <w:r w:rsidR="004B0FE8" w:rsidRPr="00E1556E">
        <w:rPr>
          <w:rFonts w:ascii="Arial" w:eastAsia="Calibri" w:hAnsi="Arial" w:cs="Arial"/>
          <w:lang w:eastAsia="sr-Latn-RS"/>
        </w:rPr>
        <w:t xml:space="preserve"> у 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целости</w:t>
      </w:r>
      <w:proofErr w:type="spellEnd"/>
      <w:r w:rsidR="004B0FE8" w:rsidRPr="00E1556E">
        <w:rPr>
          <w:rFonts w:ascii="Arial" w:eastAsia="Calibri" w:hAnsi="Arial" w:cs="Arial"/>
          <w:lang w:eastAsia="sr-Latn-RS"/>
        </w:rPr>
        <w:t>;</w:t>
      </w:r>
    </w:p>
    <w:p w14:paraId="011A33FB" w14:textId="6619A0D9" w:rsidR="004B0FE8" w:rsidRPr="00E1556E" w:rsidRDefault="00DC5D90" w:rsidP="00E1556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lang w:val="sr-Cyrl-RS" w:eastAsia="sr-Latn-RS"/>
        </w:rPr>
        <w:t xml:space="preserve">Да 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су</w:t>
      </w:r>
      <w:proofErr w:type="spellEnd"/>
      <w:r w:rsidR="004B0FE8" w:rsidRPr="00E1556E">
        <w:rPr>
          <w:rFonts w:ascii="Arial" w:eastAsia="Calibri" w:hAnsi="Arial" w:cs="Arial"/>
          <w:lang w:eastAsia="sr-Latn-RS"/>
        </w:rPr>
        <w:t xml:space="preserve"> </w:t>
      </w:r>
      <w:r w:rsidR="009E2D7A">
        <w:rPr>
          <w:rFonts w:ascii="Arial" w:eastAsia="Calibri" w:hAnsi="Arial" w:cs="Arial"/>
          <w:lang w:val="sr-Cyrl-RS" w:eastAsia="sr-Latn-RS"/>
        </w:rPr>
        <w:t xml:space="preserve">предложене 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пројектне</w:t>
      </w:r>
      <w:proofErr w:type="spellEnd"/>
      <w:r w:rsidR="004B0FE8" w:rsidRPr="00E1556E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активности</w:t>
      </w:r>
      <w:proofErr w:type="spellEnd"/>
      <w:r w:rsidR="004B0FE8" w:rsidRPr="00E1556E">
        <w:rPr>
          <w:rFonts w:ascii="Arial" w:eastAsia="Calibri" w:hAnsi="Arial" w:cs="Arial"/>
          <w:lang w:eastAsia="sr-Latn-RS"/>
        </w:rPr>
        <w:t xml:space="preserve"> у 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складу</w:t>
      </w:r>
      <w:proofErr w:type="spellEnd"/>
      <w:r w:rsidR="004B0FE8" w:rsidRPr="00E1556E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са</w:t>
      </w:r>
      <w:proofErr w:type="spellEnd"/>
      <w:r w:rsidR="004B0FE8" w:rsidRPr="00E1556E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важећим</w:t>
      </w:r>
      <w:proofErr w:type="spellEnd"/>
      <w:r w:rsidR="004B0FE8" w:rsidRPr="00E1556E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прописима</w:t>
      </w:r>
      <w:proofErr w:type="spellEnd"/>
      <w:r w:rsidR="004B0FE8" w:rsidRPr="00E1556E">
        <w:rPr>
          <w:rFonts w:ascii="Arial" w:eastAsia="Calibri" w:hAnsi="Arial" w:cs="Arial"/>
          <w:lang w:eastAsia="sr-Latn-RS"/>
        </w:rPr>
        <w:t xml:space="preserve"> и 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надлежностима</w:t>
      </w:r>
      <w:proofErr w:type="spellEnd"/>
      <w:r w:rsidR="004B0FE8" w:rsidRPr="00E1556E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установе</w:t>
      </w:r>
      <w:proofErr w:type="spellEnd"/>
      <w:r w:rsidR="004B0FE8" w:rsidRPr="00E1556E">
        <w:rPr>
          <w:rFonts w:ascii="Arial" w:eastAsia="Calibri" w:hAnsi="Arial" w:cs="Arial"/>
          <w:lang w:eastAsia="sr-Latn-RS"/>
        </w:rPr>
        <w:t>;</w:t>
      </w:r>
    </w:p>
    <w:p w14:paraId="6548D03D" w14:textId="3042D2D2" w:rsidR="004B0FE8" w:rsidRPr="00E1556E" w:rsidRDefault="00DC5D90" w:rsidP="00E1556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lang w:val="sr-Cyrl-RS" w:eastAsia="sr-Latn-RS"/>
        </w:rPr>
        <w:t xml:space="preserve">Да 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ће</w:t>
      </w:r>
      <w:proofErr w:type="spellEnd"/>
      <w:r w:rsidR="004B0FE8" w:rsidRPr="00E1556E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установа</w:t>
      </w:r>
      <w:proofErr w:type="spellEnd"/>
      <w:r w:rsidR="009E2D7A">
        <w:rPr>
          <w:rFonts w:ascii="Arial" w:eastAsia="Calibri" w:hAnsi="Arial" w:cs="Arial"/>
          <w:lang w:val="sr-Cyrl-RS" w:eastAsia="sr-Latn-RS"/>
        </w:rPr>
        <w:t>, у случају одобравања пројекта</w:t>
      </w:r>
      <w:bookmarkStart w:id="0" w:name="_Hlk234226097"/>
      <w:r w:rsidR="009E2D7A">
        <w:rPr>
          <w:rFonts w:ascii="Arial" w:eastAsia="Calibri" w:hAnsi="Arial" w:cs="Arial"/>
          <w:lang w:val="sr-Cyrl-RS" w:eastAsia="sr-Latn-RS"/>
        </w:rPr>
        <w:t>,</w:t>
      </w:r>
      <w:r w:rsidR="004B0FE8" w:rsidRPr="00E1556E">
        <w:rPr>
          <w:rFonts w:ascii="Arial" w:eastAsia="Calibri" w:hAnsi="Arial" w:cs="Arial"/>
          <w:lang w:eastAsia="sr-Latn-RS"/>
        </w:rPr>
        <w:t xml:space="preserve"> </w:t>
      </w:r>
      <w:bookmarkEnd w:id="0"/>
      <w:proofErr w:type="spellStart"/>
      <w:r w:rsidR="004B0FE8" w:rsidRPr="00E1556E">
        <w:rPr>
          <w:rFonts w:ascii="Arial" w:eastAsia="Calibri" w:hAnsi="Arial" w:cs="Arial"/>
          <w:lang w:eastAsia="sr-Latn-RS"/>
        </w:rPr>
        <w:t>обезбедити</w:t>
      </w:r>
      <w:proofErr w:type="spellEnd"/>
      <w:r w:rsidR="004B0FE8" w:rsidRPr="00E1556E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све</w:t>
      </w:r>
      <w:proofErr w:type="spellEnd"/>
      <w:r w:rsidR="004B0FE8" w:rsidRPr="00E1556E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неопходне</w:t>
      </w:r>
      <w:proofErr w:type="spellEnd"/>
      <w:r w:rsidR="004B0FE8" w:rsidRPr="00E1556E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сагласности</w:t>
      </w:r>
      <w:proofErr w:type="spellEnd"/>
      <w:r w:rsidR="004B0FE8" w:rsidRPr="00E1556E">
        <w:rPr>
          <w:rFonts w:ascii="Arial" w:eastAsia="Calibri" w:hAnsi="Arial" w:cs="Arial"/>
          <w:lang w:eastAsia="sr-Latn-RS"/>
        </w:rPr>
        <w:t xml:space="preserve">, 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дозволе</w:t>
      </w:r>
      <w:proofErr w:type="spellEnd"/>
      <w:r w:rsidR="004B0FE8" w:rsidRPr="00E1556E">
        <w:rPr>
          <w:rFonts w:ascii="Arial" w:eastAsia="Calibri" w:hAnsi="Arial" w:cs="Arial"/>
          <w:lang w:eastAsia="sr-Latn-RS"/>
        </w:rPr>
        <w:t xml:space="preserve"> и 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одобрења</w:t>
      </w:r>
      <w:proofErr w:type="spellEnd"/>
      <w:r w:rsidR="004B0FE8" w:rsidRPr="00E1556E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надлежних</w:t>
      </w:r>
      <w:proofErr w:type="spellEnd"/>
      <w:r w:rsidR="004B0FE8" w:rsidRPr="00E1556E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органа</w:t>
      </w:r>
      <w:proofErr w:type="spellEnd"/>
      <w:r w:rsidR="009E2D7A">
        <w:rPr>
          <w:rFonts w:ascii="Arial" w:eastAsia="Calibri" w:hAnsi="Arial" w:cs="Arial"/>
          <w:lang w:val="sr-Cyrl-RS" w:eastAsia="sr-Latn-RS"/>
        </w:rPr>
        <w:t>,</w:t>
      </w:r>
      <w:r w:rsidR="004B0FE8" w:rsidRPr="00E1556E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уколико</w:t>
      </w:r>
      <w:proofErr w:type="spellEnd"/>
      <w:r w:rsidR="004B0FE8" w:rsidRPr="00E1556E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су</w:t>
      </w:r>
      <w:proofErr w:type="spellEnd"/>
      <w:r w:rsidR="004B0FE8" w:rsidRPr="00E1556E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потребни</w:t>
      </w:r>
      <w:proofErr w:type="spellEnd"/>
      <w:r w:rsidR="004B0FE8" w:rsidRPr="00E1556E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за</w:t>
      </w:r>
      <w:proofErr w:type="spellEnd"/>
      <w:r w:rsidR="004B0FE8" w:rsidRPr="00E1556E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реализацију</w:t>
      </w:r>
      <w:proofErr w:type="spellEnd"/>
      <w:r w:rsidR="004B0FE8" w:rsidRPr="00E1556E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пројекта</w:t>
      </w:r>
      <w:proofErr w:type="spellEnd"/>
      <w:r w:rsidR="004B0FE8" w:rsidRPr="00E1556E">
        <w:rPr>
          <w:rFonts w:ascii="Arial" w:eastAsia="Calibri" w:hAnsi="Arial" w:cs="Arial"/>
          <w:lang w:eastAsia="sr-Latn-RS"/>
        </w:rPr>
        <w:t>;</w:t>
      </w:r>
    </w:p>
    <w:p w14:paraId="3569ACDF" w14:textId="11336631" w:rsidR="004B0FE8" w:rsidRPr="00E1556E" w:rsidRDefault="00DC5D90" w:rsidP="00E1556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lang w:val="sr-Cyrl-RS" w:eastAsia="sr-Latn-RS"/>
        </w:rPr>
        <w:t xml:space="preserve">Да 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ће</w:t>
      </w:r>
      <w:proofErr w:type="spellEnd"/>
      <w:r w:rsidR="009E2D7A">
        <w:rPr>
          <w:rFonts w:ascii="Arial" w:eastAsia="Calibri" w:hAnsi="Arial" w:cs="Arial"/>
          <w:lang w:val="sr-Cyrl-RS" w:eastAsia="sr-Latn-RS"/>
        </w:rPr>
        <w:t>, у случају одобравања</w:t>
      </w:r>
      <w:r w:rsidR="004B0FE8" w:rsidRPr="00E1556E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пројекта</w:t>
      </w:r>
      <w:proofErr w:type="spellEnd"/>
      <w:r w:rsidR="004B0FE8" w:rsidRPr="00E1556E">
        <w:rPr>
          <w:rFonts w:ascii="Arial" w:eastAsia="Calibri" w:hAnsi="Arial" w:cs="Arial"/>
          <w:lang w:eastAsia="sr-Latn-RS"/>
        </w:rPr>
        <w:t xml:space="preserve">, </w:t>
      </w:r>
      <w:r w:rsidR="009E2D7A">
        <w:rPr>
          <w:rFonts w:ascii="Arial" w:eastAsia="Calibri" w:hAnsi="Arial" w:cs="Arial"/>
          <w:lang w:val="sr-Cyrl-RS" w:eastAsia="sr-Latn-RS"/>
        </w:rPr>
        <w:t xml:space="preserve">средства 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бити</w:t>
      </w:r>
      <w:proofErr w:type="spellEnd"/>
      <w:r w:rsidR="004B0FE8" w:rsidRPr="00E1556E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коришћена</w:t>
      </w:r>
      <w:proofErr w:type="spellEnd"/>
      <w:r w:rsidR="004B0FE8" w:rsidRPr="00E1556E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искључиво</w:t>
      </w:r>
      <w:proofErr w:type="spellEnd"/>
      <w:r w:rsidR="004B0FE8" w:rsidRPr="00E1556E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за</w:t>
      </w:r>
      <w:proofErr w:type="spellEnd"/>
      <w:r w:rsidR="004B0FE8" w:rsidRPr="00E1556E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намене</w:t>
      </w:r>
      <w:proofErr w:type="spellEnd"/>
      <w:r w:rsidR="004B0FE8" w:rsidRPr="00E1556E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дефинисане</w:t>
      </w:r>
      <w:proofErr w:type="spellEnd"/>
      <w:r w:rsidR="004B0FE8" w:rsidRPr="00E1556E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одобреним</w:t>
      </w:r>
      <w:proofErr w:type="spellEnd"/>
      <w:r w:rsidR="004B0FE8" w:rsidRPr="00E1556E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пројектом</w:t>
      </w:r>
      <w:proofErr w:type="spellEnd"/>
      <w:r w:rsidR="004B0FE8" w:rsidRPr="00E1556E">
        <w:rPr>
          <w:rFonts w:ascii="Arial" w:eastAsia="Calibri" w:hAnsi="Arial" w:cs="Arial"/>
          <w:lang w:eastAsia="sr-Latn-RS"/>
        </w:rPr>
        <w:t xml:space="preserve"> и 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буџетом</w:t>
      </w:r>
      <w:proofErr w:type="spellEnd"/>
      <w:r w:rsidR="004B0FE8" w:rsidRPr="00E1556E">
        <w:rPr>
          <w:rFonts w:ascii="Arial" w:eastAsia="Calibri" w:hAnsi="Arial" w:cs="Arial"/>
          <w:lang w:eastAsia="sr-Latn-RS"/>
        </w:rPr>
        <w:t>;</w:t>
      </w:r>
    </w:p>
    <w:p w14:paraId="3219BDDB" w14:textId="7A4BFC3A" w:rsidR="004B0FE8" w:rsidRPr="00E1556E" w:rsidRDefault="00DC5D90" w:rsidP="00E1556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lang w:val="sr-Cyrl-RS" w:eastAsia="sr-Latn-RS"/>
        </w:rPr>
        <w:t xml:space="preserve">Да 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ће</w:t>
      </w:r>
      <w:proofErr w:type="spellEnd"/>
      <w:r w:rsidR="004B0FE8" w:rsidRPr="00E1556E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установа</w:t>
      </w:r>
      <w:proofErr w:type="spellEnd"/>
      <w:r w:rsidR="009E2D7A">
        <w:rPr>
          <w:rFonts w:ascii="Arial" w:eastAsia="Calibri" w:hAnsi="Arial" w:cs="Arial"/>
          <w:lang w:val="sr-Cyrl-RS" w:eastAsia="sr-Latn-RS"/>
        </w:rPr>
        <w:t>, у случају одобравања пројекта,</w:t>
      </w:r>
      <w:r w:rsidR="004B0FE8" w:rsidRPr="00E1556E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обезбедити</w:t>
      </w:r>
      <w:proofErr w:type="spellEnd"/>
      <w:r w:rsidR="004B0FE8" w:rsidRPr="00E1556E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одрживост</w:t>
      </w:r>
      <w:proofErr w:type="spellEnd"/>
      <w:r w:rsidR="004B0FE8" w:rsidRPr="00E1556E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резултата</w:t>
      </w:r>
      <w:proofErr w:type="spellEnd"/>
      <w:r w:rsidR="004B0FE8" w:rsidRPr="00E1556E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пројекта</w:t>
      </w:r>
      <w:proofErr w:type="spellEnd"/>
      <w:r w:rsidR="004B0FE8" w:rsidRPr="00E1556E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након</w:t>
      </w:r>
      <w:proofErr w:type="spellEnd"/>
      <w:r w:rsidR="004B0FE8" w:rsidRPr="00E1556E">
        <w:rPr>
          <w:rFonts w:ascii="Arial" w:eastAsia="Calibri" w:hAnsi="Arial" w:cs="Arial"/>
          <w:lang w:eastAsia="sr-Latn-RS"/>
        </w:rPr>
        <w:t xml:space="preserve"> </w:t>
      </w:r>
      <w:r>
        <w:rPr>
          <w:rFonts w:ascii="Arial" w:eastAsia="Calibri" w:hAnsi="Arial" w:cs="Arial"/>
          <w:lang w:val="sr-Cyrl-RS" w:eastAsia="sr-Latn-RS"/>
        </w:rPr>
        <w:t xml:space="preserve">завршетка </w:t>
      </w:r>
      <w:r w:rsidR="009E2D7A">
        <w:rPr>
          <w:rFonts w:ascii="Arial" w:eastAsia="Calibri" w:hAnsi="Arial" w:cs="Arial"/>
          <w:lang w:val="sr-Cyrl-RS" w:eastAsia="sr-Latn-RS"/>
        </w:rPr>
        <w:t xml:space="preserve">његове 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реализације</w:t>
      </w:r>
      <w:proofErr w:type="spellEnd"/>
      <w:r w:rsidR="004B0FE8" w:rsidRPr="00E1556E">
        <w:rPr>
          <w:rFonts w:ascii="Arial" w:eastAsia="Calibri" w:hAnsi="Arial" w:cs="Arial"/>
          <w:lang w:eastAsia="sr-Latn-RS"/>
        </w:rPr>
        <w:t>;</w:t>
      </w:r>
    </w:p>
    <w:p w14:paraId="7BC936D2" w14:textId="69DFBFFF" w:rsidR="009E2D7A" w:rsidRDefault="00DC5D90" w:rsidP="009E2D7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eastAsia="sr-Latn-RS"/>
        </w:rPr>
      </w:pPr>
      <w:r>
        <w:rPr>
          <w:rFonts w:ascii="Arial" w:eastAsia="Calibri" w:hAnsi="Arial" w:cs="Arial"/>
          <w:lang w:val="sr-Cyrl-RS" w:eastAsia="sr-Latn-RS"/>
        </w:rPr>
        <w:t xml:space="preserve">Да 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је</w:t>
      </w:r>
      <w:proofErr w:type="spellEnd"/>
      <w:r w:rsidR="004B0FE8" w:rsidRPr="00E1556E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установа</w:t>
      </w:r>
      <w:proofErr w:type="spellEnd"/>
      <w:r w:rsidR="004B0FE8" w:rsidRPr="00E1556E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сагласна</w:t>
      </w:r>
      <w:proofErr w:type="spellEnd"/>
      <w:r w:rsidR="004B0FE8" w:rsidRPr="00E1556E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да</w:t>
      </w:r>
      <w:proofErr w:type="spellEnd"/>
      <w:r w:rsidR="004B0FE8" w:rsidRPr="00E1556E">
        <w:rPr>
          <w:rFonts w:ascii="Arial" w:eastAsia="Calibri" w:hAnsi="Arial" w:cs="Arial"/>
          <w:lang w:eastAsia="sr-Latn-RS"/>
        </w:rPr>
        <w:t xml:space="preserve"> </w:t>
      </w:r>
      <w:r w:rsidR="009E2D7A">
        <w:rPr>
          <w:rFonts w:ascii="Arial" w:eastAsia="Calibri" w:hAnsi="Arial" w:cs="Arial"/>
          <w:lang w:val="sr-Cyrl-RS" w:eastAsia="sr-Latn-RS"/>
        </w:rPr>
        <w:t>к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омпанија</w:t>
      </w:r>
      <w:proofErr w:type="spellEnd"/>
      <w:r w:rsidR="009E2D7A">
        <w:rPr>
          <w:rFonts w:ascii="Arial" w:eastAsia="Calibri" w:hAnsi="Arial" w:cs="Arial"/>
          <w:lang w:val="sr-Cyrl-RS" w:eastAsia="sr-Latn-RS"/>
        </w:rPr>
        <w:t xml:space="preserve"> током поступка евалуације, реализације и мониторинга пројекта,</w:t>
      </w:r>
      <w:r w:rsidR="004B0FE8" w:rsidRPr="00E1556E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може</w:t>
      </w:r>
      <w:proofErr w:type="spellEnd"/>
      <w:r w:rsidR="004B0FE8" w:rsidRPr="00E1556E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затражити</w:t>
      </w:r>
      <w:proofErr w:type="spellEnd"/>
      <w:r w:rsidR="004B0FE8" w:rsidRPr="00E1556E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додатна</w:t>
      </w:r>
      <w:proofErr w:type="spellEnd"/>
      <w:r w:rsidR="004B0FE8" w:rsidRPr="00E1556E">
        <w:rPr>
          <w:rFonts w:ascii="Arial" w:eastAsia="Calibri" w:hAnsi="Arial" w:cs="Arial"/>
          <w:lang w:eastAsia="sr-Latn-RS"/>
        </w:rPr>
        <w:t xml:space="preserve"> 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појашњења</w:t>
      </w:r>
      <w:proofErr w:type="spellEnd"/>
      <w:r w:rsidR="004B0FE8" w:rsidRPr="00E1556E">
        <w:rPr>
          <w:rFonts w:ascii="Arial" w:eastAsia="Calibri" w:hAnsi="Arial" w:cs="Arial"/>
          <w:lang w:eastAsia="sr-Latn-RS"/>
        </w:rPr>
        <w:t xml:space="preserve">, 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документацију</w:t>
      </w:r>
      <w:proofErr w:type="spellEnd"/>
      <w:r w:rsidR="004B0FE8" w:rsidRPr="00E1556E">
        <w:rPr>
          <w:rFonts w:ascii="Arial" w:eastAsia="Calibri" w:hAnsi="Arial" w:cs="Arial"/>
          <w:lang w:eastAsia="sr-Latn-RS"/>
        </w:rPr>
        <w:t xml:space="preserve"> и </w:t>
      </w:r>
      <w:proofErr w:type="spellStart"/>
      <w:r w:rsidR="004B0FE8" w:rsidRPr="00E1556E">
        <w:rPr>
          <w:rFonts w:ascii="Arial" w:eastAsia="Calibri" w:hAnsi="Arial" w:cs="Arial"/>
          <w:lang w:eastAsia="sr-Latn-RS"/>
        </w:rPr>
        <w:t>доказе</w:t>
      </w:r>
      <w:proofErr w:type="spellEnd"/>
      <w:r w:rsidR="004B0FE8" w:rsidRPr="00E1556E">
        <w:rPr>
          <w:rFonts w:ascii="Arial" w:eastAsia="Calibri" w:hAnsi="Arial" w:cs="Arial"/>
          <w:lang w:eastAsia="sr-Latn-RS"/>
        </w:rPr>
        <w:t>.</w:t>
      </w:r>
    </w:p>
    <w:p w14:paraId="7ECDD1B9" w14:textId="4C414032" w:rsidR="009E2D7A" w:rsidRPr="009E2D7A" w:rsidRDefault="009E2D7A" w:rsidP="009E2D7A">
      <w:pPr>
        <w:spacing w:before="100" w:beforeAutospacing="1" w:after="100" w:afterAutospacing="1" w:line="240" w:lineRule="auto"/>
        <w:jc w:val="both"/>
        <w:rPr>
          <w:rFonts w:ascii="Arial" w:eastAsia="Calibri" w:hAnsi="Arial" w:cs="Arial"/>
          <w:lang w:val="sr-Cyrl-RS" w:eastAsia="sr-Latn-RS"/>
        </w:rPr>
      </w:pPr>
      <w:r w:rsidRPr="009E2D7A">
        <w:rPr>
          <w:rFonts w:ascii="Arial" w:eastAsia="Calibri" w:hAnsi="Arial" w:cs="Arial"/>
          <w:b/>
          <w:lang w:val="sr-Cyrl-RS" w:eastAsia="sr-Latn-RS"/>
        </w:rPr>
        <w:t>Напомена:</w:t>
      </w:r>
      <w:r>
        <w:rPr>
          <w:rFonts w:ascii="Arial" w:eastAsia="Calibri" w:hAnsi="Arial" w:cs="Arial"/>
          <w:lang w:val="sr-Cyrl-RS" w:eastAsia="sr-Latn-RS"/>
        </w:rPr>
        <w:t xml:space="preserve"> Обавезе наведене у овој Изјави</w:t>
      </w:r>
      <w:r w:rsidR="00DC5D90">
        <w:rPr>
          <w:rFonts w:ascii="Arial" w:eastAsia="Calibri" w:hAnsi="Arial" w:cs="Arial"/>
          <w:lang w:val="sr-Cyrl-RS" w:eastAsia="sr-Latn-RS"/>
        </w:rPr>
        <w:t>,</w:t>
      </w:r>
      <w:r>
        <w:rPr>
          <w:rFonts w:ascii="Arial" w:eastAsia="Calibri" w:hAnsi="Arial" w:cs="Arial"/>
          <w:lang w:val="sr-Cyrl-RS" w:eastAsia="sr-Latn-RS"/>
        </w:rPr>
        <w:t xml:space="preserve"> које се одн</w:t>
      </w:r>
      <w:bookmarkStart w:id="1" w:name="_GoBack"/>
      <w:bookmarkEnd w:id="1"/>
      <w:r>
        <w:rPr>
          <w:rFonts w:ascii="Arial" w:eastAsia="Calibri" w:hAnsi="Arial" w:cs="Arial"/>
          <w:lang w:val="sr-Cyrl-RS" w:eastAsia="sr-Latn-RS"/>
        </w:rPr>
        <w:t>осе на реализацију пројекта, примењују се искључиво у случају одобравања пројекта за финансирање у оквиру програма „Заједници заједно 2026“.</w:t>
      </w:r>
    </w:p>
    <w:p w14:paraId="736F72D1" w14:textId="1594B2FD" w:rsidR="004B0FE8" w:rsidRPr="00E1556E" w:rsidRDefault="004B0FE8" w:rsidP="004B0FE8">
      <w:pPr>
        <w:spacing w:before="100" w:beforeAutospacing="1" w:after="100" w:afterAutospacing="1" w:line="240" w:lineRule="auto"/>
        <w:rPr>
          <w:rFonts w:ascii="Arial" w:eastAsia="Calibri" w:hAnsi="Arial" w:cs="Arial"/>
          <w:sz w:val="20"/>
          <w:szCs w:val="20"/>
          <w:lang w:eastAsia="sr-Latn-RS"/>
        </w:rPr>
      </w:pPr>
    </w:p>
    <w:p w14:paraId="04A35F84" w14:textId="2095C7EB" w:rsidR="004B0FE8" w:rsidRPr="00030C75" w:rsidRDefault="004B0FE8" w:rsidP="00030C75">
      <w:pPr>
        <w:spacing w:before="100" w:beforeAutospacing="1" w:after="100" w:afterAutospacing="1" w:line="240" w:lineRule="auto"/>
        <w:jc w:val="right"/>
        <w:rPr>
          <w:rFonts w:ascii="Arial" w:eastAsia="Calibri" w:hAnsi="Arial" w:cs="Arial"/>
          <w:sz w:val="20"/>
          <w:szCs w:val="20"/>
          <w:lang w:val="sr-Cyrl-RS" w:eastAsia="sr-Latn-RS"/>
        </w:rPr>
      </w:pPr>
    </w:p>
    <w:p w14:paraId="6C29E165" w14:textId="77777777" w:rsidR="004B0FE8" w:rsidRPr="004B0FE8" w:rsidRDefault="004B0FE8" w:rsidP="004B0FE8">
      <w:pPr>
        <w:spacing w:before="100" w:beforeAutospacing="1" w:after="100" w:afterAutospacing="1" w:line="240" w:lineRule="auto"/>
        <w:rPr>
          <w:rFonts w:ascii="Arial" w:eastAsia="Calibri" w:hAnsi="Arial" w:cs="Arial"/>
          <w:sz w:val="20"/>
          <w:szCs w:val="20"/>
          <w:lang w:eastAsia="sr-Latn-RS"/>
        </w:rPr>
      </w:pPr>
    </w:p>
    <w:p w14:paraId="25DFA70F" w14:textId="58451E5E" w:rsidR="00234064" w:rsidRPr="00460FCF" w:rsidRDefault="00234064" w:rsidP="00D850E0">
      <w:pPr>
        <w:jc w:val="right"/>
        <w:rPr>
          <w:rFonts w:ascii="Arial" w:hAnsi="Arial" w:cs="Arial"/>
        </w:rPr>
      </w:pPr>
      <w:r w:rsidRPr="00460FCF">
        <w:rPr>
          <w:rFonts w:ascii="Arial" w:hAnsi="Arial" w:cs="Arial"/>
          <w:lang w:val="sr-Cyrl-RS"/>
        </w:rPr>
        <w:t>Потпис</w:t>
      </w:r>
      <w:r w:rsidR="00460FCF">
        <w:rPr>
          <w:rFonts w:ascii="Arial" w:hAnsi="Arial" w:cs="Arial"/>
          <w:lang w:val="sr-Cyrl-RS"/>
        </w:rPr>
        <w:t xml:space="preserve"> и печат</w:t>
      </w:r>
      <w:r w:rsidRPr="00460FCF">
        <w:rPr>
          <w:rFonts w:ascii="Arial" w:hAnsi="Arial" w:cs="Arial"/>
          <w:lang w:val="sr-Cyrl-RS"/>
        </w:rPr>
        <w:t xml:space="preserve"> одговорног лица </w:t>
      </w:r>
      <w:r w:rsidRPr="00460FCF">
        <w:rPr>
          <w:rFonts w:ascii="Arial" w:hAnsi="Arial" w:cs="Arial"/>
        </w:rPr>
        <w:t xml:space="preserve"> </w:t>
      </w:r>
    </w:p>
    <w:p w14:paraId="49138CF8" w14:textId="131C69ED" w:rsidR="009D49B5" w:rsidRPr="00460FCF" w:rsidRDefault="009E2D7A" w:rsidP="00B45C15">
      <w:pPr>
        <w:jc w:val="right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 xml:space="preserve">  </w:t>
      </w:r>
      <w:r w:rsidR="00234064" w:rsidRPr="00460FCF">
        <w:rPr>
          <w:rFonts w:ascii="Arial" w:hAnsi="Arial" w:cs="Arial"/>
          <w:lang w:val="sr-Cyrl-RS"/>
        </w:rPr>
        <w:t>__________________________________</w:t>
      </w:r>
    </w:p>
    <w:p w14:paraId="0E174DE1" w14:textId="1DB8D9D4" w:rsidR="00F924FD" w:rsidRPr="00460FCF" w:rsidRDefault="00D850E0" w:rsidP="004B0FE8">
      <w:pPr>
        <w:spacing w:after="0"/>
        <w:rPr>
          <w:rFonts w:ascii="Arial" w:hAnsi="Arial" w:cs="Arial"/>
          <w:lang w:val="sr-Cyrl-RS"/>
        </w:rPr>
      </w:pPr>
      <w:r>
        <w:rPr>
          <w:rFonts w:ascii="Times New Roman" w:hAnsi="Times New Roman" w:cs="Times New Roman"/>
          <w:b/>
          <w:sz w:val="28"/>
          <w:szCs w:val="28"/>
          <w:lang w:val="sr-Cyrl-RS"/>
        </w:rPr>
        <w:br/>
      </w:r>
    </w:p>
    <w:p w14:paraId="6153832C" w14:textId="3D9CA16C" w:rsidR="00F924FD" w:rsidRDefault="00F924FD" w:rsidP="00F924FD">
      <w:pPr>
        <w:jc w:val="right"/>
        <w:rPr>
          <w:rFonts w:ascii="Times New Roman" w:hAnsi="Times New Roman" w:cs="Times New Roman"/>
          <w:b/>
          <w:sz w:val="28"/>
          <w:szCs w:val="28"/>
          <w:lang w:val="sr-Cyrl-RS"/>
        </w:rPr>
      </w:pPr>
    </w:p>
    <w:sectPr w:rsidR="00F924FD" w:rsidSect="00030C75">
      <w:pgSz w:w="11906" w:h="16838"/>
      <w:pgMar w:top="1440" w:right="1440" w:bottom="1440" w:left="1440" w:header="708" w:footer="708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319F80" w14:textId="77777777" w:rsidR="00101F99" w:rsidRDefault="00101F99" w:rsidP="00234064">
      <w:pPr>
        <w:spacing w:after="0" w:line="240" w:lineRule="auto"/>
      </w:pPr>
      <w:r>
        <w:separator/>
      </w:r>
    </w:p>
  </w:endnote>
  <w:endnote w:type="continuationSeparator" w:id="0">
    <w:p w14:paraId="3F484EA3" w14:textId="77777777" w:rsidR="00101F99" w:rsidRDefault="00101F99" w:rsidP="00234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DF1AB0" w14:textId="77777777" w:rsidR="00101F99" w:rsidRDefault="00101F99" w:rsidP="00234064">
      <w:pPr>
        <w:spacing w:after="0" w:line="240" w:lineRule="auto"/>
      </w:pPr>
      <w:r>
        <w:separator/>
      </w:r>
    </w:p>
  </w:footnote>
  <w:footnote w:type="continuationSeparator" w:id="0">
    <w:p w14:paraId="634C2251" w14:textId="77777777" w:rsidR="00101F99" w:rsidRDefault="00101F99" w:rsidP="002340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95A37"/>
    <w:multiLevelType w:val="multilevel"/>
    <w:tmpl w:val="7B92F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displayBackgroundShape/>
  <w:proofState w:spelling="clean" w:grammar="clean"/>
  <w:defaultTabStop w:val="720"/>
  <w:hyphenationZone w:val="425"/>
  <w:characterSpacingControl w:val="doNotCompress"/>
  <w:hdrShapeDefaults>
    <o:shapedefaults v:ext="edit" spidmax="6145">
      <o:colormenu v:ext="edit" fillcolor="none [305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4064"/>
    <w:rsid w:val="00030C75"/>
    <w:rsid w:val="00057934"/>
    <w:rsid w:val="00070735"/>
    <w:rsid w:val="000713F9"/>
    <w:rsid w:val="00074E48"/>
    <w:rsid w:val="000873C1"/>
    <w:rsid w:val="000945D3"/>
    <w:rsid w:val="000B6445"/>
    <w:rsid w:val="00100920"/>
    <w:rsid w:val="00101F99"/>
    <w:rsid w:val="00122063"/>
    <w:rsid w:val="00152067"/>
    <w:rsid w:val="00171209"/>
    <w:rsid w:val="00172FB4"/>
    <w:rsid w:val="00183358"/>
    <w:rsid w:val="001B7C57"/>
    <w:rsid w:val="00231328"/>
    <w:rsid w:val="00234064"/>
    <w:rsid w:val="00254270"/>
    <w:rsid w:val="002543E3"/>
    <w:rsid w:val="00263A62"/>
    <w:rsid w:val="002C2A5E"/>
    <w:rsid w:val="002F626F"/>
    <w:rsid w:val="00331B1B"/>
    <w:rsid w:val="0036018E"/>
    <w:rsid w:val="00360FC6"/>
    <w:rsid w:val="003616FB"/>
    <w:rsid w:val="003C3564"/>
    <w:rsid w:val="003E7ACE"/>
    <w:rsid w:val="00460FCF"/>
    <w:rsid w:val="004617CE"/>
    <w:rsid w:val="004B0FE8"/>
    <w:rsid w:val="004B1B2C"/>
    <w:rsid w:val="00503D5C"/>
    <w:rsid w:val="00512037"/>
    <w:rsid w:val="005159C6"/>
    <w:rsid w:val="00577B6A"/>
    <w:rsid w:val="005818EB"/>
    <w:rsid w:val="00583158"/>
    <w:rsid w:val="005D74C4"/>
    <w:rsid w:val="006211B9"/>
    <w:rsid w:val="00621DB6"/>
    <w:rsid w:val="0064115E"/>
    <w:rsid w:val="0064715A"/>
    <w:rsid w:val="00695443"/>
    <w:rsid w:val="00706742"/>
    <w:rsid w:val="00720E05"/>
    <w:rsid w:val="00722A7B"/>
    <w:rsid w:val="00726142"/>
    <w:rsid w:val="007273E1"/>
    <w:rsid w:val="007352EC"/>
    <w:rsid w:val="00757473"/>
    <w:rsid w:val="00783FA8"/>
    <w:rsid w:val="007C4D11"/>
    <w:rsid w:val="008302B7"/>
    <w:rsid w:val="00834744"/>
    <w:rsid w:val="00866AA1"/>
    <w:rsid w:val="008D0C94"/>
    <w:rsid w:val="00923A5B"/>
    <w:rsid w:val="009247B3"/>
    <w:rsid w:val="00935145"/>
    <w:rsid w:val="00971862"/>
    <w:rsid w:val="00997455"/>
    <w:rsid w:val="009A6758"/>
    <w:rsid w:val="009D49B5"/>
    <w:rsid w:val="009E2D7A"/>
    <w:rsid w:val="00A85E32"/>
    <w:rsid w:val="00A90020"/>
    <w:rsid w:val="00AB2484"/>
    <w:rsid w:val="00AB3B0D"/>
    <w:rsid w:val="00AC19B7"/>
    <w:rsid w:val="00B06406"/>
    <w:rsid w:val="00B17E18"/>
    <w:rsid w:val="00B25BE9"/>
    <w:rsid w:val="00B446C9"/>
    <w:rsid w:val="00B45C15"/>
    <w:rsid w:val="00B66BAF"/>
    <w:rsid w:val="00B91BE6"/>
    <w:rsid w:val="00B96AEA"/>
    <w:rsid w:val="00BE7210"/>
    <w:rsid w:val="00BF1E8C"/>
    <w:rsid w:val="00C0706F"/>
    <w:rsid w:val="00C16BD2"/>
    <w:rsid w:val="00C54B40"/>
    <w:rsid w:val="00C6621A"/>
    <w:rsid w:val="00C70759"/>
    <w:rsid w:val="00C71606"/>
    <w:rsid w:val="00CA36C8"/>
    <w:rsid w:val="00CF2BAE"/>
    <w:rsid w:val="00D44D36"/>
    <w:rsid w:val="00D54CBB"/>
    <w:rsid w:val="00D63A64"/>
    <w:rsid w:val="00D80704"/>
    <w:rsid w:val="00D807E1"/>
    <w:rsid w:val="00D850E0"/>
    <w:rsid w:val="00DA7347"/>
    <w:rsid w:val="00DC5D90"/>
    <w:rsid w:val="00E04025"/>
    <w:rsid w:val="00E1556E"/>
    <w:rsid w:val="00E27C04"/>
    <w:rsid w:val="00E27EC6"/>
    <w:rsid w:val="00E562D6"/>
    <w:rsid w:val="00E72EB1"/>
    <w:rsid w:val="00E742EE"/>
    <w:rsid w:val="00E87F43"/>
    <w:rsid w:val="00ED3482"/>
    <w:rsid w:val="00EF5119"/>
    <w:rsid w:val="00F23073"/>
    <w:rsid w:val="00F47644"/>
    <w:rsid w:val="00F924FD"/>
    <w:rsid w:val="00FF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o:colormenu v:ext="edit" fillcolor="none [3052]"/>
    </o:shapedefaults>
    <o:shapelayout v:ext="edit">
      <o:idmap v:ext="edit" data="1"/>
    </o:shapelayout>
  </w:shapeDefaults>
  <w:decimalSymbol w:val=","/>
  <w:listSeparator w:val=";"/>
  <w14:docId w14:val="5C667389"/>
  <w15:chartTrackingRefBased/>
  <w15:docId w15:val="{90B12704-3EE8-4146-B009-FC09953C6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sr-Latn-R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Zaglavljestranice">
    <w:name w:val="header"/>
    <w:basedOn w:val="Normal"/>
    <w:link w:val="ZaglavljestraniceChar"/>
    <w:uiPriority w:val="99"/>
    <w:unhideWhenUsed/>
    <w:rsid w:val="002340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234064"/>
    <w:rPr>
      <w:lang w:val="sr-Latn-RS"/>
    </w:rPr>
  </w:style>
  <w:style w:type="paragraph" w:styleId="Podnojestranice">
    <w:name w:val="footer"/>
    <w:basedOn w:val="Normal"/>
    <w:link w:val="PodnojestraniceChar"/>
    <w:uiPriority w:val="99"/>
    <w:unhideWhenUsed/>
    <w:rsid w:val="002340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234064"/>
    <w:rPr>
      <w:lang w:val="sr-Latn-RS"/>
    </w:rPr>
  </w:style>
  <w:style w:type="table" w:styleId="Koordinatnamreatabele">
    <w:name w:val="Table Grid"/>
    <w:basedOn w:val="Normalnatabela"/>
    <w:uiPriority w:val="59"/>
    <w:rsid w:val="002340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encakomentara">
    <w:name w:val="annotation reference"/>
    <w:basedOn w:val="Podrazumevanifontpasusa"/>
    <w:uiPriority w:val="99"/>
    <w:semiHidden/>
    <w:unhideWhenUsed/>
    <w:rsid w:val="002F626F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2F626F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2F626F"/>
    <w:rPr>
      <w:sz w:val="20"/>
      <w:szCs w:val="20"/>
      <w:lang w:val="sr-Latn-RS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2F626F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2F626F"/>
    <w:rPr>
      <w:b/>
      <w:bCs/>
      <w:sz w:val="20"/>
      <w:szCs w:val="20"/>
      <w:lang w:val="sr-Latn-RS"/>
    </w:rPr>
  </w:style>
  <w:style w:type="paragraph" w:styleId="Tekstubaloniu">
    <w:name w:val="Balloon Text"/>
    <w:basedOn w:val="Normal"/>
    <w:link w:val="TekstubaloniuChar"/>
    <w:uiPriority w:val="99"/>
    <w:semiHidden/>
    <w:unhideWhenUsed/>
    <w:rsid w:val="002F6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2F626F"/>
    <w:rPr>
      <w:rFonts w:ascii="Segoe UI" w:hAnsi="Segoe UI" w:cs="Segoe UI"/>
      <w:sz w:val="18"/>
      <w:szCs w:val="18"/>
      <w:lang w:val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84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CRL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Ljubica Maksimovic</dc:creator>
  <cp:keywords>Klasifikacija: Без ограничења/Unrestricted</cp:keywords>
  <dc:description/>
  <cp:lastModifiedBy>Sandra Smanja</cp:lastModifiedBy>
  <cp:revision>2</cp:revision>
  <dcterms:created xsi:type="dcterms:W3CDTF">2026-07-06T08:37:00Z</dcterms:created>
  <dcterms:modified xsi:type="dcterms:W3CDTF">2026-07-06T08:37:00Z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f7e87047-7a4e-40f1-93f0-3657216bba82</vt:lpwstr>
  </property>
  <property fmtid="{D5CDD505-2E9C-101B-9397-08002B2CF9AE}" pid="3" name="NISKlasifikacija">
    <vt:lpwstr>Bez-ogranicenja-Unrestricted</vt:lpwstr>
  </property>
  <property fmtid="{D5CDD505-2E9C-101B-9397-08002B2CF9AE}" pid="4" name="Klasifikacija">
    <vt:lpwstr>Bez-ogranicenja-Unrestricted</vt:lpwstr>
  </property>
</Properties>
</file>